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061C0" w:rsidRDefault="00156532">
      <w:bookmarkStart w:id="0" w:name="_GoBack"/>
      <w:bookmarkEnd w:id="0"/>
      <w:r>
        <w:rPr>
          <w:b/>
        </w:rPr>
        <w:t>SYLLABUS - WHAT IS IT?</w:t>
      </w:r>
    </w:p>
    <w:p w14:paraId="00000002" w14:textId="77777777" w:rsidR="008061C0" w:rsidRDefault="00156532">
      <w:pPr>
        <w:spacing w:after="0" w:line="240" w:lineRule="auto"/>
      </w:pPr>
      <w:r>
        <w:t xml:space="preserve">Syllabus is a collaboratively produced alternative learning programme in its fifth year that supports ten artists across ten months. Syllabus V is led by </w:t>
      </w:r>
      <w:proofErr w:type="spellStart"/>
      <w:r>
        <w:t>Wysing</w:t>
      </w:r>
      <w:proofErr w:type="spellEnd"/>
      <w:r>
        <w:t xml:space="preserve"> Arts Centre, Eastside Projects, </w:t>
      </w:r>
      <w:proofErr w:type="spellStart"/>
      <w:r>
        <w:t>Iniva</w:t>
      </w:r>
      <w:proofErr w:type="spellEnd"/>
      <w:r>
        <w:t xml:space="preserve">, The </w:t>
      </w:r>
      <w:proofErr w:type="spellStart"/>
      <w:r>
        <w:t>NewBridge</w:t>
      </w:r>
      <w:proofErr w:type="spellEnd"/>
      <w:r>
        <w:t xml:space="preserve"> Project, S1 Artspace and Spike Island.</w:t>
      </w:r>
    </w:p>
    <w:p w14:paraId="00000003" w14:textId="77777777" w:rsidR="008061C0" w:rsidRDefault="008061C0">
      <w:pPr>
        <w:spacing w:after="0" w:line="240" w:lineRule="auto"/>
      </w:pPr>
    </w:p>
    <w:p w14:paraId="00000004" w14:textId="77777777" w:rsidR="008061C0" w:rsidRDefault="00156532">
      <w:r>
        <w:rPr>
          <w:highlight w:val="white"/>
        </w:rPr>
        <w:t>Ea</w:t>
      </w:r>
      <w:r>
        <w:rPr>
          <w:highlight w:val="white"/>
        </w:rPr>
        <w:t xml:space="preserve">ch Syllabus is built around a series of intensive gatherings, which the ten selected artists collaboratively develop with curators and artists who work with the partner organisations and two external Artistic Advisors. </w:t>
      </w:r>
      <w:r>
        <w:t>The participating artists actively co</w:t>
      </w:r>
      <w:r>
        <w:t>ntribute to its design and delivery across the ten months, working with individual organisations to shape each retreat.</w:t>
      </w:r>
    </w:p>
    <w:p w14:paraId="00000005" w14:textId="77777777" w:rsidR="008061C0" w:rsidRDefault="00156532">
      <w:r>
        <w:t>Syllabus V aims to reach artists with a range of practices and artistic approaches and bring together individuals from across the UK. We</w:t>
      </w:r>
      <w:r>
        <w:t xml:space="preserve"> are particularly keen to support applicants who have not yet had access to similar programmes and artists with Black, Asian or minority ethnic heritage, those who are facing barriers due to difficult socio-economic situations, and artists who identify as </w:t>
      </w:r>
      <w:r>
        <w:t xml:space="preserve">LGBTQI+ or have disabilities. </w:t>
      </w:r>
    </w:p>
    <w:p w14:paraId="00000006" w14:textId="77777777" w:rsidR="008061C0" w:rsidRDefault="00156532">
      <w:pPr>
        <w:rPr>
          <w:b/>
        </w:rPr>
      </w:pPr>
      <w:r>
        <w:rPr>
          <w:b/>
        </w:rPr>
        <w:t>WHO’S INVOLVED?</w:t>
      </w:r>
    </w:p>
    <w:p w14:paraId="00000007" w14:textId="77777777" w:rsidR="008061C0" w:rsidRDefault="008061C0">
      <w:pPr>
        <w:spacing w:after="0" w:line="240" w:lineRule="auto"/>
      </w:pPr>
    </w:p>
    <w:p w14:paraId="00000008" w14:textId="77777777" w:rsidR="008061C0" w:rsidRDefault="00156532">
      <w:pPr>
        <w:spacing w:after="0" w:line="240" w:lineRule="auto"/>
      </w:pPr>
      <w:r>
        <w:t xml:space="preserve">The Syllabus was established in 2015 by six innovative UK arts organisations </w:t>
      </w:r>
      <w:proofErr w:type="spellStart"/>
      <w:r>
        <w:t>Wysing</w:t>
      </w:r>
      <w:proofErr w:type="spellEnd"/>
      <w:r>
        <w:t xml:space="preserve"> Arts Centre (Cambridge), Eastside Projects (Birmingham), New Contemporaries (National), S1 Artspace (Sheffield), Spike Islan</w:t>
      </w:r>
      <w:r>
        <w:t xml:space="preserve">d (Bristol) and Studio Voltaire (London). </w:t>
      </w:r>
      <w:proofErr w:type="spellStart"/>
      <w:r>
        <w:t>Iniva</w:t>
      </w:r>
      <w:proofErr w:type="spellEnd"/>
      <w:r>
        <w:t xml:space="preserve"> (London) joined as a partner in 2017, whilst New Contemporaries left the partnership in 2018. For the duration of Syllabus V, Studio Voltaire will be stepping back to focus on a major capital development proj</w:t>
      </w:r>
      <w:r>
        <w:t xml:space="preserve">ect during which their entire building will be </w:t>
      </w:r>
      <w:proofErr w:type="gramStart"/>
      <w:r>
        <w:t>closed</w:t>
      </w:r>
      <w:proofErr w:type="gramEnd"/>
      <w:r>
        <w:t xml:space="preserve"> for re-development. The </w:t>
      </w:r>
      <w:proofErr w:type="spellStart"/>
      <w:r>
        <w:t>NewBridge</w:t>
      </w:r>
      <w:proofErr w:type="spellEnd"/>
      <w:r>
        <w:t xml:space="preserve"> Project (</w:t>
      </w:r>
      <w:r>
        <w:t>Newcastle</w:t>
      </w:r>
      <w:r>
        <w:t>) will be joining as a guest partner.</w:t>
      </w:r>
    </w:p>
    <w:p w14:paraId="00000009" w14:textId="77777777" w:rsidR="008061C0" w:rsidRDefault="008061C0">
      <w:pPr>
        <w:spacing w:after="0" w:line="240" w:lineRule="auto"/>
      </w:pPr>
    </w:p>
    <w:p w14:paraId="0000000A" w14:textId="77777777" w:rsidR="008061C0" w:rsidRDefault="00156532">
      <w:r>
        <w:t>The individuals and organisations who will collaborate with the Syllabus V artists, and who will be involved ac</w:t>
      </w:r>
      <w:r>
        <w:t xml:space="preserve">ross the ten months, are Ruth Claxton, Eastside Projects; Tavian Hunter, Melanie Keen and Simina Neagu, </w:t>
      </w:r>
      <w:proofErr w:type="spellStart"/>
      <w:r>
        <w:t>Iniva</w:t>
      </w:r>
      <w:proofErr w:type="spellEnd"/>
      <w:r>
        <w:t xml:space="preserve">; </w:t>
      </w:r>
      <w:proofErr w:type="spellStart"/>
      <w:r>
        <w:t>Niomi</w:t>
      </w:r>
      <w:proofErr w:type="spellEnd"/>
      <w:r>
        <w:t xml:space="preserve"> </w:t>
      </w:r>
      <w:proofErr w:type="spellStart"/>
      <w:r>
        <w:t>Fairweather</w:t>
      </w:r>
      <w:proofErr w:type="spellEnd"/>
      <w:r>
        <w:t xml:space="preserve">, Rebecca </w:t>
      </w:r>
      <w:proofErr w:type="spellStart"/>
      <w:r>
        <w:t>Huggan</w:t>
      </w:r>
      <w:proofErr w:type="spellEnd"/>
      <w:r>
        <w:t xml:space="preserve"> and Daniel Russell, The </w:t>
      </w:r>
      <w:proofErr w:type="spellStart"/>
      <w:r>
        <w:t>NewBridge</w:t>
      </w:r>
      <w:proofErr w:type="spellEnd"/>
      <w:r>
        <w:t xml:space="preserve"> Project; Laura Clarke, S1 Artspace; Elisa Kay, Spike Island; John </w:t>
      </w:r>
      <w:proofErr w:type="spellStart"/>
      <w:r>
        <w:t>Eng</w:t>
      </w:r>
      <w:proofErr w:type="spellEnd"/>
      <w:r>
        <w:t xml:space="preserve"> </w:t>
      </w:r>
      <w:proofErr w:type="spellStart"/>
      <w:r>
        <w:t>Kiet</w:t>
      </w:r>
      <w:proofErr w:type="spellEnd"/>
      <w:r>
        <w:t xml:space="preserve"> Bl</w:t>
      </w:r>
      <w:r>
        <w:t xml:space="preserve">oomfield, </w:t>
      </w:r>
      <w:proofErr w:type="spellStart"/>
      <w:r>
        <w:t>Wysing</w:t>
      </w:r>
      <w:proofErr w:type="spellEnd"/>
      <w:r>
        <w:t xml:space="preserve"> Arts Centre. For Syllabus V, The </w:t>
      </w:r>
      <w:proofErr w:type="spellStart"/>
      <w:r>
        <w:t>NewBridge</w:t>
      </w:r>
      <w:proofErr w:type="spellEnd"/>
      <w:r>
        <w:t xml:space="preserve"> Project have joined as a guest partner.</w:t>
      </w:r>
      <w:r>
        <w:t xml:space="preserve"> Two Artistic Advisors will be appointed shortly.</w:t>
      </w:r>
    </w:p>
    <w:p w14:paraId="0000000B" w14:textId="77777777" w:rsidR="008061C0" w:rsidRDefault="00156532">
      <w:pPr>
        <w:rPr>
          <w:color w:val="000000"/>
        </w:rPr>
      </w:pPr>
      <w:r>
        <w:t>The first iteration of the programme, The Syllabus in 2015, was led by artist Andy Holden</w:t>
      </w:r>
      <w:r>
        <w:t xml:space="preserve">. </w:t>
      </w:r>
      <w:r>
        <w:t>Contributing pra</w:t>
      </w:r>
      <w:r>
        <w:t xml:space="preserve">ctitioners </w:t>
      </w:r>
      <w:r>
        <w:t>included</w:t>
      </w:r>
      <w:r>
        <w:t xml:space="preserve"> </w:t>
      </w:r>
      <w:proofErr w:type="spellStart"/>
      <w:r>
        <w:rPr>
          <w:color w:val="000000"/>
        </w:rPr>
        <w:t>Barby</w:t>
      </w:r>
      <w:proofErr w:type="spellEnd"/>
      <w:r>
        <w:rPr>
          <w:color w:val="000000"/>
        </w:rPr>
        <w:t xml:space="preserve"> Asante, Ruth Beale, Richard Long, </w:t>
      </w:r>
      <w:proofErr w:type="spellStart"/>
      <w:r>
        <w:rPr>
          <w:color w:val="000000"/>
        </w:rPr>
        <w:t>Goshka</w:t>
      </w:r>
      <w:proofErr w:type="spellEnd"/>
      <w:r>
        <w:rPr>
          <w:color w:val="000000"/>
        </w:rPr>
        <w:t xml:space="preserve"> </w:t>
      </w:r>
      <w:proofErr w:type="spellStart"/>
      <w:r>
        <w:rPr>
          <w:color w:val="000000"/>
        </w:rPr>
        <w:t>Macuga</w:t>
      </w:r>
      <w:proofErr w:type="spellEnd"/>
      <w:r>
        <w:rPr>
          <w:color w:val="000000"/>
        </w:rPr>
        <w:t xml:space="preserve">, </w:t>
      </w:r>
      <w:proofErr w:type="spellStart"/>
      <w:r>
        <w:rPr>
          <w:color w:val="000000"/>
        </w:rPr>
        <w:t>Pil</w:t>
      </w:r>
      <w:proofErr w:type="spellEnd"/>
      <w:r>
        <w:rPr>
          <w:color w:val="000000"/>
        </w:rPr>
        <w:t xml:space="preserve"> and </w:t>
      </w:r>
      <w:proofErr w:type="spellStart"/>
      <w:r>
        <w:rPr>
          <w:color w:val="000000"/>
        </w:rPr>
        <w:t>Galia</w:t>
      </w:r>
      <w:proofErr w:type="spellEnd"/>
      <w:r>
        <w:rPr>
          <w:color w:val="000000"/>
        </w:rPr>
        <w:t xml:space="preserve"> </w:t>
      </w:r>
      <w:proofErr w:type="spellStart"/>
      <w:r>
        <w:rPr>
          <w:color w:val="000000"/>
        </w:rPr>
        <w:t>Kollectiv</w:t>
      </w:r>
      <w:proofErr w:type="spellEnd"/>
      <w:r>
        <w:rPr>
          <w:color w:val="000000"/>
        </w:rPr>
        <w:t xml:space="preserve">, Niki Russell, Emma Smith, </w:t>
      </w:r>
      <w:proofErr w:type="spellStart"/>
      <w:r>
        <w:rPr>
          <w:color w:val="000000"/>
        </w:rPr>
        <w:t>Nayia</w:t>
      </w:r>
      <w:proofErr w:type="spellEnd"/>
      <w:r>
        <w:rPr>
          <w:color w:val="000000"/>
        </w:rPr>
        <w:t xml:space="preserve"> </w:t>
      </w:r>
      <w:proofErr w:type="spellStart"/>
      <w:r>
        <w:rPr>
          <w:color w:val="000000"/>
        </w:rPr>
        <w:t>Yiakoumaki</w:t>
      </w:r>
      <w:proofErr w:type="spellEnd"/>
      <w:r>
        <w:rPr>
          <w:color w:val="000000"/>
        </w:rPr>
        <w:t xml:space="preserve">, Richard Wentworth, Keith Wilson and </w:t>
      </w:r>
      <w:proofErr w:type="spellStart"/>
      <w:r>
        <w:rPr>
          <w:color w:val="000000"/>
        </w:rPr>
        <w:t>Rehana</w:t>
      </w:r>
      <w:proofErr w:type="spellEnd"/>
      <w:r>
        <w:rPr>
          <w:color w:val="000000"/>
        </w:rPr>
        <w:t xml:space="preserve"> </w:t>
      </w:r>
      <w:proofErr w:type="spellStart"/>
      <w:r>
        <w:rPr>
          <w:color w:val="000000"/>
        </w:rPr>
        <w:t>Zahman</w:t>
      </w:r>
      <w:proofErr w:type="spellEnd"/>
      <w:r>
        <w:rPr>
          <w:color w:val="000000"/>
        </w:rPr>
        <w:t xml:space="preserve">. With additional support from John </w:t>
      </w:r>
      <w:proofErr w:type="spellStart"/>
      <w:r>
        <w:rPr>
          <w:color w:val="000000"/>
        </w:rPr>
        <w:t>Akomfrah</w:t>
      </w:r>
      <w:proofErr w:type="spellEnd"/>
      <w:r>
        <w:rPr>
          <w:color w:val="000000"/>
        </w:rPr>
        <w:t>, Benedict Drew, Ja</w:t>
      </w:r>
      <w:r>
        <w:rPr>
          <w:color w:val="000000"/>
        </w:rPr>
        <w:t xml:space="preserve">mes Langdon, Kathy Noble, Eddie Peake, </w:t>
      </w:r>
      <w:proofErr w:type="spellStart"/>
      <w:r>
        <w:rPr>
          <w:color w:val="000000"/>
        </w:rPr>
        <w:t>Marinella</w:t>
      </w:r>
      <w:proofErr w:type="spellEnd"/>
      <w:r>
        <w:rPr>
          <w:color w:val="000000"/>
        </w:rPr>
        <w:t xml:space="preserve"> </w:t>
      </w:r>
      <w:proofErr w:type="spellStart"/>
      <w:r>
        <w:rPr>
          <w:color w:val="000000"/>
        </w:rPr>
        <w:t>Senatore</w:t>
      </w:r>
      <w:proofErr w:type="spellEnd"/>
      <w:r>
        <w:rPr>
          <w:color w:val="000000"/>
        </w:rPr>
        <w:t xml:space="preserve">, Mike </w:t>
      </w:r>
      <w:proofErr w:type="spellStart"/>
      <w:r>
        <w:rPr>
          <w:color w:val="000000"/>
        </w:rPr>
        <w:t>Sperlinger</w:t>
      </w:r>
      <w:proofErr w:type="spellEnd"/>
      <w:r>
        <w:rPr>
          <w:color w:val="000000"/>
        </w:rPr>
        <w:t xml:space="preserve"> and Milly Thompson. </w:t>
      </w:r>
    </w:p>
    <w:p w14:paraId="0000000C" w14:textId="77777777" w:rsidR="008061C0" w:rsidRDefault="00156532">
      <w:pPr>
        <w:rPr>
          <w:color w:val="000000"/>
        </w:rPr>
      </w:pPr>
      <w:r>
        <w:rPr>
          <w:color w:val="000000"/>
        </w:rPr>
        <w:t>The second year of the programme in 2016 included artist Milly Thompson and curator George Vasey as Artistic Advisors.</w:t>
      </w:r>
      <w:r>
        <w:t xml:space="preserve"> Contributing artists and curators from ye</w:t>
      </w:r>
      <w:r>
        <w:t xml:space="preserve">ar two included Jeremy </w:t>
      </w:r>
      <w:proofErr w:type="spellStart"/>
      <w:r>
        <w:t>Akerman</w:t>
      </w:r>
      <w:proofErr w:type="spellEnd"/>
      <w:r>
        <w:t xml:space="preserve">, Polly Brannan, Stuart </w:t>
      </w:r>
      <w:proofErr w:type="spellStart"/>
      <w:r>
        <w:t>Bertolotti</w:t>
      </w:r>
      <w:proofErr w:type="spellEnd"/>
      <w:r>
        <w:t xml:space="preserve">-Bailey, Marvin Gaye </w:t>
      </w:r>
      <w:proofErr w:type="spellStart"/>
      <w:r>
        <w:t>Chetwynd</w:t>
      </w:r>
      <w:proofErr w:type="spellEnd"/>
      <w:r>
        <w:t xml:space="preserve">, </w:t>
      </w:r>
      <w:proofErr w:type="spellStart"/>
      <w:r>
        <w:t>Anthea</w:t>
      </w:r>
      <w:proofErr w:type="spellEnd"/>
      <w:r>
        <w:t xml:space="preserve"> Hamilton, </w:t>
      </w:r>
      <w:r>
        <w:rPr>
          <w:color w:val="000000"/>
        </w:rPr>
        <w:t xml:space="preserve">Mark </w:t>
      </w:r>
      <w:proofErr w:type="spellStart"/>
      <w:r>
        <w:rPr>
          <w:color w:val="000000"/>
        </w:rPr>
        <w:t>Leckey</w:t>
      </w:r>
      <w:proofErr w:type="spellEnd"/>
      <w:r>
        <w:rPr>
          <w:color w:val="000000"/>
        </w:rPr>
        <w:t xml:space="preserve">, Katrina Palmer, </w:t>
      </w:r>
      <w:proofErr w:type="spellStart"/>
      <w:r>
        <w:rPr>
          <w:color w:val="000000"/>
        </w:rPr>
        <w:t>Cally</w:t>
      </w:r>
      <w:proofErr w:type="spellEnd"/>
      <w:r>
        <w:rPr>
          <w:color w:val="000000"/>
        </w:rPr>
        <w:t xml:space="preserve"> Spooner, Jonathan P. Watts and </w:t>
      </w:r>
      <w:proofErr w:type="spellStart"/>
      <w:r>
        <w:rPr>
          <w:color w:val="000000"/>
        </w:rPr>
        <w:t>Dr.</w:t>
      </w:r>
      <w:proofErr w:type="spellEnd"/>
      <w:r>
        <w:rPr>
          <w:color w:val="000000"/>
        </w:rPr>
        <w:t xml:space="preserve"> Zoe Whitley. It also included a trip to </w:t>
      </w:r>
      <w:proofErr w:type="spellStart"/>
      <w:r>
        <w:rPr>
          <w:color w:val="000000"/>
        </w:rPr>
        <w:t>Documenta</w:t>
      </w:r>
      <w:proofErr w:type="spellEnd"/>
      <w:r>
        <w:rPr>
          <w:color w:val="000000"/>
        </w:rPr>
        <w:t xml:space="preserve"> IX in Athens. </w:t>
      </w:r>
    </w:p>
    <w:p w14:paraId="0000000D" w14:textId="77777777" w:rsidR="008061C0" w:rsidRDefault="00156532">
      <w:pPr>
        <w:rPr>
          <w:color w:val="000000"/>
        </w:rPr>
      </w:pPr>
      <w:r>
        <w:t xml:space="preserve">Syllabus </w:t>
      </w:r>
      <w:r>
        <w:t xml:space="preserve">III included artists Jesse Darling and Harold </w:t>
      </w:r>
      <w:proofErr w:type="spellStart"/>
      <w:r>
        <w:t>Offeh</w:t>
      </w:r>
      <w:proofErr w:type="spellEnd"/>
      <w:r>
        <w:t xml:space="preserve"> as </w:t>
      </w:r>
      <w:r>
        <w:t>A</w:t>
      </w:r>
      <w:r>
        <w:t xml:space="preserve">rtistic </w:t>
      </w:r>
      <w:r>
        <w:t>A</w:t>
      </w:r>
      <w:r>
        <w:t>dvisors.</w:t>
      </w:r>
      <w:r>
        <w:t xml:space="preserve"> Contributors included Larry </w:t>
      </w:r>
      <w:proofErr w:type="spellStart"/>
      <w:r>
        <w:t>Achiampong</w:t>
      </w:r>
      <w:proofErr w:type="spellEnd"/>
      <w:r>
        <w:t>,</w:t>
      </w:r>
      <w:r>
        <w:t xml:space="preserve"> </w:t>
      </w:r>
      <w:proofErr w:type="spellStart"/>
      <w:r>
        <w:t>Barby</w:t>
      </w:r>
      <w:proofErr w:type="spellEnd"/>
      <w:r>
        <w:t xml:space="preserve"> Asante, Ross </w:t>
      </w:r>
      <w:proofErr w:type="spellStart"/>
      <w:r>
        <w:t>Birrel</w:t>
      </w:r>
      <w:proofErr w:type="spellEnd"/>
      <w:r>
        <w:t xml:space="preserve">, Jamie Crewe, Sabel Gavaldon, Ellie Harrison, </w:t>
      </w:r>
      <w:r>
        <w:rPr>
          <w:color w:val="000000"/>
        </w:rPr>
        <w:t xml:space="preserve">Nav Haq, </w:t>
      </w:r>
      <w:r>
        <w:rPr>
          <w:color w:val="000000"/>
        </w:rPr>
        <w:lastRenderedPageBreak/>
        <w:t xml:space="preserve">Nadia </w:t>
      </w:r>
      <w:proofErr w:type="spellStart"/>
      <w:r>
        <w:rPr>
          <w:color w:val="000000"/>
        </w:rPr>
        <w:t>Hebson</w:t>
      </w:r>
      <w:proofErr w:type="spellEnd"/>
      <w:r>
        <w:rPr>
          <w:color w:val="000000"/>
        </w:rPr>
        <w:t xml:space="preserve">, Young In Hong, Lucy Lopez, Evan </w:t>
      </w:r>
      <w:proofErr w:type="spellStart"/>
      <w:r>
        <w:rPr>
          <w:color w:val="000000"/>
        </w:rPr>
        <w:t>Ifekoya</w:t>
      </w:r>
      <w:proofErr w:type="spellEnd"/>
      <w:r>
        <w:rPr>
          <w:color w:val="000000"/>
        </w:rPr>
        <w:t>, Randol</w:t>
      </w:r>
      <w:r>
        <w:rPr>
          <w:color w:val="000000"/>
        </w:rPr>
        <w:t xml:space="preserve">ph Mathews, Trevor </w:t>
      </w:r>
      <w:proofErr w:type="spellStart"/>
      <w:r>
        <w:rPr>
          <w:color w:val="000000"/>
        </w:rPr>
        <w:t>Mathison</w:t>
      </w:r>
      <w:proofErr w:type="spellEnd"/>
      <w:r>
        <w:rPr>
          <w:color w:val="000000"/>
        </w:rPr>
        <w:t xml:space="preserve">, Sofia </w:t>
      </w:r>
      <w:proofErr w:type="spellStart"/>
      <w:r>
        <w:rPr>
          <w:color w:val="000000"/>
        </w:rPr>
        <w:t>Niazi</w:t>
      </w:r>
      <w:proofErr w:type="spellEnd"/>
      <w:r>
        <w:rPr>
          <w:color w:val="000000"/>
        </w:rPr>
        <w:t xml:space="preserve">, Richard Parry, Imran </w:t>
      </w:r>
      <w:proofErr w:type="spellStart"/>
      <w:r>
        <w:rPr>
          <w:color w:val="000000"/>
        </w:rPr>
        <w:t>Perretta</w:t>
      </w:r>
      <w:proofErr w:type="spellEnd"/>
      <w:r>
        <w:rPr>
          <w:color w:val="000000"/>
        </w:rPr>
        <w:t xml:space="preserve">, Holly Pester, Rory Pilgrim, Rosalie </w:t>
      </w:r>
      <w:proofErr w:type="spellStart"/>
      <w:r>
        <w:rPr>
          <w:color w:val="000000"/>
        </w:rPr>
        <w:t>Schweiker</w:t>
      </w:r>
      <w:proofErr w:type="spellEnd"/>
      <w:r>
        <w:rPr>
          <w:color w:val="000000"/>
        </w:rPr>
        <w:t>, Tai Shani, Dr Helen Smith, Richard Taylor, The Other MA (</w:t>
      </w:r>
      <w:proofErr w:type="spellStart"/>
      <w:r>
        <w:rPr>
          <w:color w:val="000000"/>
        </w:rPr>
        <w:t>ToMA</w:t>
      </w:r>
      <w:proofErr w:type="spellEnd"/>
      <w:r>
        <w:rPr>
          <w:color w:val="000000"/>
        </w:rPr>
        <w:t xml:space="preserve">) and DM Withers. The programme included a trip to Glasgow International. </w:t>
      </w:r>
    </w:p>
    <w:p w14:paraId="0000000E" w14:textId="77777777" w:rsidR="008061C0" w:rsidRDefault="00156532">
      <w:pPr>
        <w:rPr>
          <w:color w:val="000000"/>
        </w:rPr>
      </w:pPr>
      <w:r>
        <w:rPr>
          <w:color w:val="000000"/>
        </w:rPr>
        <w:t xml:space="preserve">Syllabus IV started in September 2018 with Artistic Advisors Sonya Dyer and Helen Nisbet. Contributors so far include: Jamie Harper, Hamish MacPherson, Jenny Moore, Morgan </w:t>
      </w:r>
      <w:proofErr w:type="spellStart"/>
      <w:r>
        <w:rPr>
          <w:color w:val="000000"/>
        </w:rPr>
        <w:t>Quaintance</w:t>
      </w:r>
      <w:proofErr w:type="spellEnd"/>
      <w:r>
        <w:rPr>
          <w:color w:val="000000"/>
        </w:rPr>
        <w:t xml:space="preserve">, Monika </w:t>
      </w:r>
      <w:proofErr w:type="spellStart"/>
      <w:r>
        <w:rPr>
          <w:color w:val="000000"/>
        </w:rPr>
        <w:t>Walenko</w:t>
      </w:r>
      <w:proofErr w:type="spellEnd"/>
      <w:r>
        <w:rPr>
          <w:color w:val="000000"/>
        </w:rPr>
        <w:t xml:space="preserve"> and Andrea Luka Zimmermann.</w:t>
      </w:r>
    </w:p>
    <w:p w14:paraId="0000000F" w14:textId="77777777" w:rsidR="008061C0" w:rsidRDefault="00156532">
      <w:r>
        <w:rPr>
          <w:b/>
        </w:rPr>
        <w:t>WHAT IS THE PROGRAMME STRUCTU</w:t>
      </w:r>
      <w:r>
        <w:rPr>
          <w:b/>
        </w:rPr>
        <w:t>RE</w:t>
      </w:r>
      <w:r>
        <w:t>?</w:t>
      </w:r>
    </w:p>
    <w:p w14:paraId="00000010" w14:textId="77777777" w:rsidR="008061C0" w:rsidRDefault="00156532">
      <w:r>
        <w:t xml:space="preserve">The programme is structured around seven gatherings, lasting between 3 and four days. During the first retreat at </w:t>
      </w:r>
      <w:proofErr w:type="spellStart"/>
      <w:r>
        <w:t>Wysing</w:t>
      </w:r>
      <w:proofErr w:type="spellEnd"/>
      <w:r>
        <w:t xml:space="preserve"> Arts Centre, artists and individuals connected to the partner organisations and the Artistic Advisors come together with participat</w:t>
      </w:r>
      <w:r>
        <w:t>ing artists to identify broad themes. This group then collaboratively devise and structure a curriculum that will support individual and collective artistic development and provide access to networks and knowledge.</w:t>
      </w:r>
    </w:p>
    <w:p w14:paraId="00000011" w14:textId="77777777" w:rsidR="008061C0" w:rsidRDefault="00156532">
      <w:r>
        <w:t xml:space="preserve">During periods between gatherings, texts </w:t>
      </w:r>
      <w:r>
        <w:t xml:space="preserve">and reading lists are uploaded onto a shared drive which will also support discussions to be continued remotely. The benefits of the programme include: </w:t>
      </w:r>
    </w:p>
    <w:p w14:paraId="00000012" w14:textId="77777777" w:rsidR="008061C0" w:rsidRDefault="00156532">
      <w:pPr>
        <w:numPr>
          <w:ilvl w:val="0"/>
          <w:numId w:val="2"/>
        </w:numPr>
        <w:pBdr>
          <w:top w:val="nil"/>
          <w:left w:val="nil"/>
          <w:bottom w:val="nil"/>
          <w:right w:val="nil"/>
          <w:between w:val="nil"/>
        </w:pBdr>
        <w:spacing w:after="0"/>
        <w:rPr>
          <w:color w:val="000000"/>
        </w:rPr>
      </w:pPr>
      <w:r>
        <w:rPr>
          <w:color w:val="000000"/>
        </w:rPr>
        <w:t>A collaborative and reflexive learning experience</w:t>
      </w:r>
    </w:p>
    <w:p w14:paraId="00000013" w14:textId="77777777" w:rsidR="008061C0" w:rsidRDefault="00156532">
      <w:pPr>
        <w:numPr>
          <w:ilvl w:val="0"/>
          <w:numId w:val="2"/>
        </w:numPr>
        <w:pBdr>
          <w:top w:val="nil"/>
          <w:left w:val="nil"/>
          <w:bottom w:val="nil"/>
          <w:right w:val="nil"/>
          <w:between w:val="nil"/>
        </w:pBdr>
        <w:spacing w:after="0"/>
        <w:rPr>
          <w:color w:val="000000"/>
        </w:rPr>
      </w:pPr>
      <w:r>
        <w:rPr>
          <w:color w:val="000000"/>
        </w:rPr>
        <w:t>The opportunity to develop a supportive network of pe</w:t>
      </w:r>
      <w:r>
        <w:rPr>
          <w:color w:val="000000"/>
        </w:rPr>
        <w:t>ers</w:t>
      </w:r>
    </w:p>
    <w:p w14:paraId="00000014" w14:textId="77777777" w:rsidR="008061C0" w:rsidRDefault="00156532">
      <w:pPr>
        <w:numPr>
          <w:ilvl w:val="0"/>
          <w:numId w:val="2"/>
        </w:numPr>
        <w:pBdr>
          <w:top w:val="nil"/>
          <w:left w:val="nil"/>
          <w:bottom w:val="nil"/>
          <w:right w:val="nil"/>
          <w:between w:val="nil"/>
        </w:pBdr>
        <w:spacing w:after="0"/>
        <w:rPr>
          <w:color w:val="000000"/>
        </w:rPr>
      </w:pPr>
      <w:r>
        <w:rPr>
          <w:color w:val="000000"/>
        </w:rPr>
        <w:t>An intensive programme of seminars at partners venues that offer time to come together to discuss work</w:t>
      </w:r>
    </w:p>
    <w:p w14:paraId="00000015" w14:textId="77777777" w:rsidR="008061C0" w:rsidRDefault="00156532">
      <w:pPr>
        <w:numPr>
          <w:ilvl w:val="0"/>
          <w:numId w:val="2"/>
        </w:numPr>
        <w:pBdr>
          <w:top w:val="nil"/>
          <w:left w:val="nil"/>
          <w:bottom w:val="nil"/>
          <w:right w:val="nil"/>
          <w:between w:val="nil"/>
        </w:pBdr>
        <w:spacing w:after="0"/>
        <w:rPr>
          <w:color w:val="000000"/>
        </w:rPr>
      </w:pPr>
      <w:r>
        <w:rPr>
          <w:color w:val="000000"/>
        </w:rPr>
        <w:t>Introductions to, and connections with arts organisations, communities and networks in cities across the UK.</w:t>
      </w:r>
    </w:p>
    <w:p w14:paraId="00000016" w14:textId="77777777" w:rsidR="008061C0" w:rsidRDefault="00156532">
      <w:pPr>
        <w:numPr>
          <w:ilvl w:val="0"/>
          <w:numId w:val="2"/>
        </w:numPr>
        <w:pBdr>
          <w:top w:val="nil"/>
          <w:left w:val="nil"/>
          <w:bottom w:val="nil"/>
          <w:right w:val="nil"/>
          <w:between w:val="nil"/>
        </w:pBdr>
        <w:rPr>
          <w:color w:val="000000"/>
        </w:rPr>
      </w:pPr>
      <w:r>
        <w:rPr>
          <w:color w:val="000000"/>
        </w:rPr>
        <w:t>Two focused 1 to 1 hour-long visits with the Artistic Advisors over the course of the year</w:t>
      </w:r>
    </w:p>
    <w:p w14:paraId="00000017" w14:textId="77777777" w:rsidR="008061C0" w:rsidRDefault="008061C0">
      <w:pPr>
        <w:rPr>
          <w:b/>
        </w:rPr>
      </w:pPr>
    </w:p>
    <w:p w14:paraId="00000018" w14:textId="77777777" w:rsidR="008061C0" w:rsidRDefault="00156532">
      <w:pPr>
        <w:rPr>
          <w:b/>
        </w:rPr>
      </w:pPr>
      <w:r>
        <w:rPr>
          <w:b/>
        </w:rPr>
        <w:t>WHAT DOES A GATHERING LOOK LIKE?</w:t>
      </w:r>
    </w:p>
    <w:p w14:paraId="00000019" w14:textId="77777777" w:rsidR="008061C0" w:rsidRDefault="00156532">
      <w:bookmarkStart w:id="1" w:name="_gjdgxs" w:colFirst="0" w:colLast="0"/>
      <w:bookmarkEnd w:id="1"/>
      <w:r>
        <w:t xml:space="preserve">Examples of previous gatherings can be viewed through </w:t>
      </w:r>
      <w:proofErr w:type="spellStart"/>
      <w:r>
        <w:t>Wysing</w:t>
      </w:r>
      <w:proofErr w:type="spellEnd"/>
      <w:r>
        <w:t xml:space="preserve"> Arts Centre’s website here: </w:t>
      </w:r>
      <w:hyperlink r:id="rId7">
        <w:r>
          <w:rPr>
            <w:color w:val="0563C1"/>
            <w:u w:val="single"/>
          </w:rPr>
          <w:t>http://www.wysingartscentre.org/archive/retreats/</w:t>
        </w:r>
      </w:hyperlink>
      <w:r>
        <w:t xml:space="preserve"> </w:t>
      </w:r>
    </w:p>
    <w:p w14:paraId="0000001A" w14:textId="77777777" w:rsidR="008061C0" w:rsidRDefault="008061C0"/>
    <w:p w14:paraId="0000001B" w14:textId="77777777" w:rsidR="008061C0" w:rsidRDefault="00156532">
      <w:pPr>
        <w:rPr>
          <w:b/>
        </w:rPr>
      </w:pPr>
      <w:r>
        <w:rPr>
          <w:b/>
        </w:rPr>
        <w:t>WHAT HAVE ALUMNI THOUGHT OF THE SYLLABUS?</w:t>
      </w:r>
    </w:p>
    <w:p w14:paraId="0000001C" w14:textId="77777777" w:rsidR="008061C0" w:rsidRDefault="00156532">
      <w:pPr>
        <w:rPr>
          <w:color w:val="000000"/>
        </w:rPr>
      </w:pPr>
      <w:r>
        <w:t xml:space="preserve">2015 Alumni: </w:t>
      </w:r>
      <w:r>
        <w:t xml:space="preserve">Simon </w:t>
      </w:r>
      <w:proofErr w:type="spellStart"/>
      <w:r>
        <w:t>Bayliss</w:t>
      </w:r>
      <w:proofErr w:type="spellEnd"/>
      <w:r>
        <w:t xml:space="preserve">, Noel </w:t>
      </w:r>
      <w:proofErr w:type="spellStart"/>
      <w:r>
        <w:t>Clueit</w:t>
      </w:r>
      <w:proofErr w:type="spellEnd"/>
      <w:r>
        <w:t xml:space="preserve">, Susie Green, Mathew Parkin, Rory Pilgrim, Jessica Sarah Rinland, Tom Salt, Lucy </w:t>
      </w:r>
      <w:proofErr w:type="spellStart"/>
      <w:r>
        <w:t>Steggals</w:t>
      </w:r>
      <w:proofErr w:type="spellEnd"/>
      <w:r>
        <w:t xml:space="preserve">, Tom Varley and </w:t>
      </w:r>
      <w:proofErr w:type="spellStart"/>
      <w:r>
        <w:t>Rafal</w:t>
      </w:r>
      <w:proofErr w:type="spellEnd"/>
      <w:r>
        <w:t xml:space="preserve"> </w:t>
      </w:r>
      <w:proofErr w:type="spellStart"/>
      <w:r>
        <w:t>Zajko</w:t>
      </w:r>
      <w:proofErr w:type="spellEnd"/>
      <w:r>
        <w:rPr>
          <w:color w:val="000000"/>
        </w:rPr>
        <w:t>.</w:t>
      </w:r>
    </w:p>
    <w:p w14:paraId="0000001D" w14:textId="77777777" w:rsidR="008061C0" w:rsidRDefault="00156532">
      <w:r>
        <w:t xml:space="preserve">2016 Alumni: Mira Calix, Faye </w:t>
      </w:r>
      <w:proofErr w:type="spellStart"/>
      <w:r>
        <w:t>Claridge</w:t>
      </w:r>
      <w:proofErr w:type="spellEnd"/>
      <w:r>
        <w:t xml:space="preserve">, Mike Harvey, E. Jackson, Tyler </w:t>
      </w:r>
      <w:proofErr w:type="spellStart"/>
      <w:r>
        <w:t>Mallison</w:t>
      </w:r>
      <w:proofErr w:type="spellEnd"/>
      <w:r>
        <w:t xml:space="preserve">, </w:t>
      </w:r>
      <w:proofErr w:type="spellStart"/>
      <w:r>
        <w:t>Nika</w:t>
      </w:r>
      <w:proofErr w:type="spellEnd"/>
      <w:r>
        <w:t xml:space="preserve"> </w:t>
      </w:r>
      <w:proofErr w:type="spellStart"/>
      <w:r>
        <w:t>Neelova</w:t>
      </w:r>
      <w:proofErr w:type="spellEnd"/>
      <w:r>
        <w:t>, Tom Smith, Dyla</w:t>
      </w:r>
      <w:r>
        <w:t>n Spencer-Davidson, Thomas Whittle and Laura Wilson.</w:t>
      </w:r>
    </w:p>
    <w:p w14:paraId="0000001E" w14:textId="77777777" w:rsidR="008061C0" w:rsidRDefault="00156532">
      <w:r>
        <w:rPr>
          <w:color w:val="000000"/>
        </w:rPr>
        <w:t xml:space="preserve">2017 Syllabus Artists: </w:t>
      </w:r>
      <w:r>
        <w:t xml:space="preserve">Frederica </w:t>
      </w:r>
      <w:proofErr w:type="spellStart"/>
      <w:r>
        <w:t>Agbah</w:t>
      </w:r>
      <w:proofErr w:type="spellEnd"/>
      <w:r>
        <w:t xml:space="preserve">, Chris Alton, Conor Baird, </w:t>
      </w:r>
      <w:proofErr w:type="spellStart"/>
      <w:r>
        <w:t>Ilker</w:t>
      </w:r>
      <w:proofErr w:type="spellEnd"/>
      <w:r>
        <w:t xml:space="preserve"> </w:t>
      </w:r>
      <w:proofErr w:type="spellStart"/>
      <w:r>
        <w:t>Cinarel</w:t>
      </w:r>
      <w:proofErr w:type="spellEnd"/>
      <w:r>
        <w:t>, Phoebe Davies, Freya Dooley, Rose Gibbs, Jill McKnight, Ben Sanderson and Karis Upton.</w:t>
      </w:r>
    </w:p>
    <w:p w14:paraId="0000001F" w14:textId="77777777" w:rsidR="008061C0" w:rsidRDefault="00156532">
      <w:r>
        <w:t>2018 Syllabus Artists: Scott Caruth</w:t>
      </w:r>
      <w:r>
        <w:t>, Libita Clayton, Jessica Coleman, Bettina Fung, Laura Hindmarsh, Beth Kettel, David Lisser, Alicja Rogalska, Kirsty Russell and Abigail Sidebotham.</w:t>
      </w:r>
    </w:p>
    <w:p w14:paraId="00000020" w14:textId="77777777" w:rsidR="008061C0" w:rsidRDefault="00156532">
      <w:pPr>
        <w:rPr>
          <w:i/>
        </w:rPr>
      </w:pPr>
      <w:r>
        <w:rPr>
          <w:i/>
        </w:rPr>
        <w:lastRenderedPageBreak/>
        <w:t xml:space="preserve">“In all honesty I expected this year to make me </w:t>
      </w:r>
      <w:proofErr w:type="gramStart"/>
      <w:r>
        <w:rPr>
          <w:i/>
        </w:rPr>
        <w:t xml:space="preserve">more </w:t>
      </w:r>
      <w:proofErr w:type="spellStart"/>
      <w:r>
        <w:rPr>
          <w:i/>
        </w:rPr>
        <w:t>more</w:t>
      </w:r>
      <w:proofErr w:type="spellEnd"/>
      <w:proofErr w:type="gramEnd"/>
      <w:r>
        <w:rPr>
          <w:i/>
        </w:rPr>
        <w:t xml:space="preserve"> professional - but it has made me more honest, ra</w:t>
      </w:r>
      <w:r>
        <w:rPr>
          <w:i/>
        </w:rPr>
        <w:t>w, personal and added an energy to my work that I think my undergrad and working in the art sector had begun to numb out of me.”</w:t>
      </w:r>
    </w:p>
    <w:p w14:paraId="00000021" w14:textId="77777777" w:rsidR="008061C0" w:rsidRDefault="00156532">
      <w:pPr>
        <w:rPr>
          <w:color w:val="000000"/>
        </w:rPr>
      </w:pPr>
      <w:r>
        <w:rPr>
          <w:color w:val="000000"/>
        </w:rPr>
        <w:t>“</w:t>
      </w:r>
      <w:r>
        <w:rPr>
          <w:i/>
          <w:color w:val="000000"/>
        </w:rPr>
        <w:t>I feel like I have developed as an artist in ways that I could not have envisaged a year ago. I feel much more confident, part</w:t>
      </w:r>
      <w:r>
        <w:rPr>
          <w:i/>
          <w:color w:val="000000"/>
        </w:rPr>
        <w:t>icularly in terms of breaking media boundaries and working more conceptually. I feel that The Syllabus has acted as a reliable and focused audience for my work and ideas, and has made me more aware and confident about how these connect within a wider field</w:t>
      </w:r>
      <w:r>
        <w:rPr>
          <w:i/>
          <w:color w:val="000000"/>
        </w:rPr>
        <w:t>. I generally feel much more connected and supported outside the South West, which is an exciting prospect</w:t>
      </w:r>
      <w:r>
        <w:rPr>
          <w:color w:val="000000"/>
        </w:rPr>
        <w:t xml:space="preserve">” </w:t>
      </w:r>
    </w:p>
    <w:p w14:paraId="00000022" w14:textId="77777777" w:rsidR="008061C0" w:rsidRDefault="00156532">
      <w:pPr>
        <w:rPr>
          <w:i/>
        </w:rPr>
      </w:pPr>
      <w:r>
        <w:rPr>
          <w:i/>
        </w:rPr>
        <w:t>“One of my aims when applying for Syllabus was to increase my network beyond the bubble I had been working in - to meet artists practicing elsewher</w:t>
      </w:r>
      <w:r>
        <w:rPr>
          <w:i/>
        </w:rPr>
        <w:t>e in the country and find out what was going on with them. These expectations have been completely exceeded.”</w:t>
      </w:r>
    </w:p>
    <w:p w14:paraId="00000023" w14:textId="77777777" w:rsidR="008061C0" w:rsidRDefault="00156532">
      <w:pPr>
        <w:rPr>
          <w:i/>
          <w:color w:val="000000"/>
        </w:rPr>
      </w:pPr>
      <w:r>
        <w:rPr>
          <w:i/>
          <w:color w:val="000000"/>
        </w:rPr>
        <w:t>“Looking back at the variety, depth and sheer complexity of each retreat, it has been an immensely challenging and illuminating experience. The ge</w:t>
      </w:r>
      <w:r>
        <w:rPr>
          <w:i/>
          <w:color w:val="000000"/>
        </w:rPr>
        <w:t>nerosity of all the partners and contributors has been amazing – the level of commitment and care has been deeply inspiring and motivating”</w:t>
      </w:r>
    </w:p>
    <w:p w14:paraId="00000024" w14:textId="77777777" w:rsidR="008061C0" w:rsidRDefault="00156532">
      <w:pPr>
        <w:rPr>
          <w:i/>
          <w:color w:val="000000"/>
        </w:rPr>
      </w:pPr>
      <w:r>
        <w:rPr>
          <w:i/>
          <w:color w:val="000000"/>
        </w:rPr>
        <w:t>“I found the Syllabus an excellent test bed for new ideas and work. The constant of my fellow participants and the a</w:t>
      </w:r>
      <w:r>
        <w:rPr>
          <w:i/>
          <w:color w:val="000000"/>
        </w:rPr>
        <w:t xml:space="preserve">ddition of a new audience at each retreat meant I was confident in taking risks that I would have otherwise reconsidered. This opportunity to fail is enormously useful when you are trying to figure out how far you can push different aspects of your work.” </w:t>
      </w:r>
    </w:p>
    <w:p w14:paraId="00000025" w14:textId="77777777" w:rsidR="008061C0" w:rsidRDefault="00156532">
      <w:pPr>
        <w:rPr>
          <w:i/>
          <w:color w:val="000000"/>
        </w:rPr>
      </w:pPr>
      <w:r>
        <w:rPr>
          <w:i/>
          <w:color w:val="000000"/>
        </w:rPr>
        <w:t xml:space="preserve">“I was extremely shy and socially anxious at the beginning of the program and struggled greatly with public presentations of all kinds. </w:t>
      </w:r>
      <w:proofErr w:type="gramStart"/>
      <w:r>
        <w:rPr>
          <w:i/>
          <w:color w:val="000000"/>
        </w:rPr>
        <w:t>having</w:t>
      </w:r>
      <w:proofErr w:type="gramEnd"/>
      <w:r>
        <w:rPr>
          <w:i/>
          <w:color w:val="000000"/>
        </w:rPr>
        <w:t xml:space="preserve"> to repeatedly do these things and being occasionally pushed out of comfort zones was really helpful. I still hav</w:t>
      </w:r>
      <w:r>
        <w:rPr>
          <w:i/>
          <w:color w:val="000000"/>
        </w:rPr>
        <w:t>e to work a lot at these issues, but Syllabus has made me much more confident that I can and that this is worthwhile.”</w:t>
      </w:r>
    </w:p>
    <w:p w14:paraId="00000026" w14:textId="77777777" w:rsidR="008061C0" w:rsidRDefault="008061C0">
      <w:pPr>
        <w:rPr>
          <w:i/>
          <w:color w:val="000000"/>
        </w:rPr>
      </w:pPr>
    </w:p>
    <w:p w14:paraId="00000027" w14:textId="77777777" w:rsidR="008061C0" w:rsidRDefault="00156532">
      <w:pPr>
        <w:rPr>
          <w:i/>
          <w:color w:val="000000"/>
        </w:rPr>
      </w:pPr>
      <w:r>
        <w:rPr>
          <w:b/>
        </w:rPr>
        <w:t>HOW MUCH DOES IT COST?</w:t>
      </w:r>
    </w:p>
    <w:p w14:paraId="00000028" w14:textId="77777777" w:rsidR="008061C0" w:rsidRDefault="00156532">
      <w:r>
        <w:t xml:space="preserve">Syllabus V costs artists </w:t>
      </w:r>
      <w:r>
        <w:rPr>
          <w:b/>
        </w:rPr>
        <w:t xml:space="preserve">£500 </w:t>
      </w:r>
      <w:r>
        <w:t>for the ten-month programme. There will be additional costs related to travel and a</w:t>
      </w:r>
      <w:r>
        <w:t xml:space="preserve">ccommodation, but sessions are planned well in advance to give time for participants to book low cost travel and accommodation. </w:t>
      </w:r>
      <w:proofErr w:type="spellStart"/>
      <w:r>
        <w:t>Accomodation</w:t>
      </w:r>
      <w:proofErr w:type="spellEnd"/>
      <w:r>
        <w:t xml:space="preserve"> is provided at the first and final retreats at </w:t>
      </w:r>
      <w:proofErr w:type="spellStart"/>
      <w:r>
        <w:t>Wysing</w:t>
      </w:r>
      <w:proofErr w:type="spellEnd"/>
      <w:r>
        <w:t xml:space="preserve"> Arts Centre. Partners try to provide lunch and dinner during </w:t>
      </w:r>
      <w:r>
        <w:t>a gathering or to source low-cost options.</w:t>
      </w:r>
    </w:p>
    <w:p w14:paraId="00000029" w14:textId="77777777" w:rsidR="008061C0" w:rsidRDefault="00156532">
      <w:r>
        <w:t>Participating artists in previous years have estimated the additional costs at</w:t>
      </w:r>
      <w:r>
        <w:rPr>
          <w:b/>
        </w:rPr>
        <w:t xml:space="preserve"> £800 </w:t>
      </w:r>
      <w:r>
        <w:t xml:space="preserve">to </w:t>
      </w:r>
      <w:r>
        <w:rPr>
          <w:b/>
        </w:rPr>
        <w:t>£1000</w:t>
      </w:r>
      <w:r>
        <w:t xml:space="preserve">. </w:t>
      </w:r>
    </w:p>
    <w:p w14:paraId="0000002A" w14:textId="77777777" w:rsidR="008061C0" w:rsidRDefault="00156532">
      <w:pPr>
        <w:spacing w:line="270" w:lineRule="auto"/>
      </w:pPr>
      <w:r>
        <w:t>The overall cost to deliver Syllabus V is £50,000 per year. The direct costs of delivering the programme are £23,000 o</w:t>
      </w:r>
      <w:r>
        <w:t>f which £18,000 has been raised from Arts Council England and of which £5,000 is made up from fees from the ten participating artists. The remaining £27,000 is the contribution in-kind from the partner organisations to enable the programme to happen.</w:t>
      </w:r>
    </w:p>
    <w:p w14:paraId="0000002B" w14:textId="77777777" w:rsidR="008061C0" w:rsidRDefault="00156532">
      <w:pPr>
        <w:rPr>
          <w:b/>
        </w:rPr>
      </w:pPr>
      <w:r>
        <w:rPr>
          <w:b/>
        </w:rPr>
        <w:t>CAN I</w:t>
      </w:r>
      <w:r>
        <w:rPr>
          <w:b/>
        </w:rPr>
        <w:t xml:space="preserve"> APPLY FOR SUPPORT?</w:t>
      </w:r>
    </w:p>
    <w:p w14:paraId="0000002C" w14:textId="77777777" w:rsidR="008061C0" w:rsidRDefault="00156532">
      <w:r>
        <w:t xml:space="preserve">The partners are happy to write letters of support for participants who wish to make applications for professional development or travel grants. We are also offering one artists bursary of £500 to cover </w:t>
      </w:r>
      <w:r>
        <w:lastRenderedPageBreak/>
        <w:t>programme costs, aimed at artists</w:t>
      </w:r>
      <w:r>
        <w:t xml:space="preserve"> in difficult socio-economic circumstances. Examples of this could include periods of homelessness, being a carer for a disabled or elderly relative, needing additional access costs or childcare costs, being in receipt of jobseeker’s allowance or a range o</w:t>
      </w:r>
      <w:r>
        <w:t>f other barriers to participation. If you would like to be considered for a bursary, please make this clear in your application and outline your circumstances.</w:t>
      </w:r>
    </w:p>
    <w:p w14:paraId="0000002D" w14:textId="77777777" w:rsidR="008061C0" w:rsidRDefault="00156532">
      <w:r>
        <w:t xml:space="preserve">Here are links to some funders who have supported previous participants: </w:t>
      </w:r>
    </w:p>
    <w:p w14:paraId="0000002E" w14:textId="77777777" w:rsidR="008061C0" w:rsidRDefault="00156532">
      <w:pPr>
        <w:numPr>
          <w:ilvl w:val="0"/>
          <w:numId w:val="1"/>
        </w:numPr>
        <w:pBdr>
          <w:top w:val="nil"/>
          <w:left w:val="nil"/>
          <w:bottom w:val="nil"/>
          <w:right w:val="nil"/>
          <w:between w:val="nil"/>
        </w:pBdr>
        <w:spacing w:after="0"/>
        <w:rPr>
          <w:color w:val="0563C1"/>
        </w:rPr>
      </w:pPr>
      <w:hyperlink r:id="rId8">
        <w:r>
          <w:rPr>
            <w:color w:val="0563C1"/>
            <w:u w:val="single"/>
          </w:rPr>
          <w:t>Arts Council England Developing Your Creative Practice</w:t>
        </w:r>
      </w:hyperlink>
    </w:p>
    <w:p w14:paraId="0000002F" w14:textId="77777777" w:rsidR="008061C0" w:rsidRDefault="00156532">
      <w:pPr>
        <w:numPr>
          <w:ilvl w:val="0"/>
          <w:numId w:val="1"/>
        </w:numPr>
        <w:pBdr>
          <w:top w:val="nil"/>
          <w:left w:val="nil"/>
          <w:bottom w:val="nil"/>
          <w:right w:val="nil"/>
          <w:between w:val="nil"/>
        </w:pBdr>
        <w:spacing w:after="0"/>
        <w:rPr>
          <w:color w:val="0563C1"/>
        </w:rPr>
      </w:pPr>
      <w:hyperlink r:id="rId9">
        <w:r>
          <w:rPr>
            <w:color w:val="0563C1"/>
            <w:u w:val="single"/>
          </w:rPr>
          <w:t>Creative Scotland Open Project Funding</w:t>
        </w:r>
      </w:hyperlink>
      <w:r>
        <w:rPr>
          <w:color w:val="0563C1"/>
          <w:u w:val="single"/>
        </w:rPr>
        <w:t xml:space="preserve"> </w:t>
      </w:r>
    </w:p>
    <w:p w14:paraId="00000030" w14:textId="77777777" w:rsidR="008061C0" w:rsidRDefault="00156532">
      <w:pPr>
        <w:numPr>
          <w:ilvl w:val="0"/>
          <w:numId w:val="1"/>
        </w:numPr>
        <w:pBdr>
          <w:top w:val="nil"/>
          <w:left w:val="nil"/>
          <w:bottom w:val="nil"/>
          <w:right w:val="nil"/>
          <w:between w:val="nil"/>
        </w:pBdr>
        <w:spacing w:after="0"/>
        <w:rPr>
          <w:color w:val="0563C1"/>
        </w:rPr>
      </w:pPr>
      <w:hyperlink r:id="rId10">
        <w:r>
          <w:rPr>
            <w:color w:val="0563C1"/>
            <w:u w:val="single"/>
          </w:rPr>
          <w:t>Arts Council Wales</w:t>
        </w:r>
      </w:hyperlink>
      <w:r>
        <w:rPr>
          <w:color w:val="0563C1"/>
          <w:u w:val="single"/>
        </w:rPr>
        <w:t xml:space="preserve"> </w:t>
      </w:r>
    </w:p>
    <w:p w14:paraId="00000031" w14:textId="77777777" w:rsidR="008061C0" w:rsidRDefault="00156532">
      <w:pPr>
        <w:numPr>
          <w:ilvl w:val="0"/>
          <w:numId w:val="1"/>
        </w:numPr>
        <w:pBdr>
          <w:top w:val="nil"/>
          <w:left w:val="nil"/>
          <w:bottom w:val="nil"/>
          <w:right w:val="nil"/>
          <w:between w:val="nil"/>
        </w:pBdr>
        <w:rPr>
          <w:color w:val="0563C1"/>
          <w:u w:val="single"/>
        </w:rPr>
      </w:pPr>
      <w:hyperlink r:id="rId11">
        <w:r>
          <w:rPr>
            <w:color w:val="0563C1"/>
            <w:u w:val="single"/>
          </w:rPr>
          <w:t xml:space="preserve">Oppenheim-John </w:t>
        </w:r>
        <w:proofErr w:type="spellStart"/>
        <w:r>
          <w:rPr>
            <w:color w:val="0563C1"/>
            <w:u w:val="single"/>
          </w:rPr>
          <w:t>Downes</w:t>
        </w:r>
        <w:proofErr w:type="spellEnd"/>
        <w:r>
          <w:rPr>
            <w:color w:val="0563C1"/>
            <w:u w:val="single"/>
          </w:rPr>
          <w:t xml:space="preserve"> Memorial Trust</w:t>
        </w:r>
      </w:hyperlink>
    </w:p>
    <w:p w14:paraId="00000032" w14:textId="77777777" w:rsidR="008061C0" w:rsidRDefault="008061C0">
      <w:pPr>
        <w:ind w:left="360"/>
      </w:pPr>
    </w:p>
    <w:p w14:paraId="00000033" w14:textId="77777777" w:rsidR="008061C0" w:rsidRDefault="00156532">
      <w:pPr>
        <w:rPr>
          <w:b/>
        </w:rPr>
      </w:pPr>
      <w:r>
        <w:rPr>
          <w:b/>
        </w:rPr>
        <w:t xml:space="preserve">HOW DO I APPLY? </w:t>
      </w:r>
    </w:p>
    <w:p w14:paraId="00000034" w14:textId="77777777" w:rsidR="008061C0" w:rsidRDefault="00156532">
      <w:r>
        <w:t xml:space="preserve">Applications to the programme are made through an open call from March 2019. </w:t>
      </w:r>
      <w:r>
        <w:t>We are p</w:t>
      </w:r>
      <w:r>
        <w:t>articularly keen to hear from applicants outside or not engaged with formal education or formal art training, have been out of formal education for at least 4 years, and/or have not yet undertaken an MA. We will be looking to establish a cohort that repres</w:t>
      </w:r>
      <w:r>
        <w:t xml:space="preserve">ents a diversity of cultural perspectives and of artistic practices and applicants willing to both develop their own work and actively contribute to the development of the curriculum. </w:t>
      </w:r>
    </w:p>
    <w:p w14:paraId="00000035" w14:textId="77777777" w:rsidR="008061C0" w:rsidRDefault="00156532">
      <w:r>
        <w:t>We cannot support international travel so if you are not permanently ba</w:t>
      </w:r>
      <w:r>
        <w:t>sed in the UK, you would need to be able to commit to attending the sessions at each location throughout the ten months.</w:t>
      </w:r>
      <w:r>
        <w:t xml:space="preserve"> </w:t>
      </w:r>
    </w:p>
    <w:p w14:paraId="00000036" w14:textId="77777777" w:rsidR="008061C0" w:rsidRDefault="00156532">
      <w:r>
        <w:t xml:space="preserve">Please visit </w:t>
      </w:r>
      <w:proofErr w:type="spellStart"/>
      <w:r>
        <w:t>Wysing’s</w:t>
      </w:r>
      <w:proofErr w:type="spellEnd"/>
      <w:r>
        <w:t xml:space="preserve"> website </w:t>
      </w:r>
      <w:proofErr w:type="gramStart"/>
      <w:r>
        <w:t xml:space="preserve">at  </w:t>
      </w:r>
      <w:proofErr w:type="gramEnd"/>
      <w:hyperlink r:id="rId12">
        <w:r>
          <w:rPr>
            <w:color w:val="0563C1"/>
            <w:u w:val="single"/>
          </w:rPr>
          <w:t>www.wysingartscentre.org</w:t>
        </w:r>
      </w:hyperlink>
      <w:r>
        <w:t xml:space="preserve"> </w:t>
      </w:r>
      <w:r>
        <w:t>and click on Opportuniti</w:t>
      </w:r>
      <w:r>
        <w:t>es to find out more about how to make an application to Syllabus V.</w:t>
      </w:r>
    </w:p>
    <w:p w14:paraId="00000037" w14:textId="77777777" w:rsidR="008061C0" w:rsidRDefault="00156532">
      <w:r>
        <w:t>Applications may be made via video or audio, to support those with dyslexia, rather than written form. If you require any further support to make your application, please do not hesitate t</w:t>
      </w:r>
      <w:r>
        <w:t xml:space="preserve">o get in touch with us at </w:t>
      </w:r>
      <w:hyperlink r:id="rId13">
        <w:r>
          <w:rPr>
            <w:color w:val="0563C1"/>
            <w:u w:val="single"/>
          </w:rPr>
          <w:t>info@wysingartscentre.org</w:t>
        </w:r>
      </w:hyperlink>
      <w:r>
        <w:t xml:space="preserve"> or visit one of our drop-in sessions found on the open call form.</w:t>
      </w:r>
    </w:p>
    <w:sectPr w:rsidR="008061C0">
      <w:head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0328" w14:textId="77777777" w:rsidR="00000000" w:rsidRDefault="00156532">
      <w:pPr>
        <w:spacing w:after="0" w:line="240" w:lineRule="auto"/>
      </w:pPr>
      <w:r>
        <w:separator/>
      </w:r>
    </w:p>
  </w:endnote>
  <w:endnote w:type="continuationSeparator" w:id="0">
    <w:p w14:paraId="11B80C0C" w14:textId="77777777" w:rsidR="00000000" w:rsidRDefault="0015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86609" w14:textId="77777777" w:rsidR="00000000" w:rsidRDefault="00156532">
      <w:pPr>
        <w:spacing w:after="0" w:line="240" w:lineRule="auto"/>
      </w:pPr>
      <w:r>
        <w:separator/>
      </w:r>
    </w:p>
  </w:footnote>
  <w:footnote w:type="continuationSeparator" w:id="0">
    <w:p w14:paraId="45595B9C" w14:textId="77777777" w:rsidR="00000000" w:rsidRDefault="0015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8061C0" w:rsidRDefault="00156532">
    <w:r>
      <w:t xml:space="preserve">    </w:t>
    </w:r>
  </w:p>
  <w:p w14:paraId="00000039" w14:textId="77777777" w:rsidR="008061C0" w:rsidRDefault="00156532">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02831"/>
    <w:multiLevelType w:val="multilevel"/>
    <w:tmpl w:val="4D228B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673A35"/>
    <w:multiLevelType w:val="multilevel"/>
    <w:tmpl w:val="9A006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C0"/>
    <w:rsid w:val="00156532"/>
    <w:rsid w:val="0080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090D-62E2-44AF-9989-BF5A9100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rtscouncil.org.uk/DYCP" TargetMode="External"/><Relationship Id="rId13" Type="http://schemas.openxmlformats.org/officeDocument/2006/relationships/hyperlink" Target="mailto:info@wysingartscentre.org" TargetMode="External"/><Relationship Id="rId3" Type="http://schemas.openxmlformats.org/officeDocument/2006/relationships/settings" Target="settings.xml"/><Relationship Id="rId7" Type="http://schemas.openxmlformats.org/officeDocument/2006/relationships/hyperlink" Target="http://www.wysingartscentre.org/archive/retreats/" TargetMode="External"/><Relationship Id="rId12" Type="http://schemas.openxmlformats.org/officeDocument/2006/relationships/hyperlink" Target="http://www.wysingartscent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penheimdownestrus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ts.wales/" TargetMode="External"/><Relationship Id="rId4" Type="http://schemas.openxmlformats.org/officeDocument/2006/relationships/webSettings" Target="webSettings.xml"/><Relationship Id="rId9" Type="http://schemas.openxmlformats.org/officeDocument/2006/relationships/hyperlink" Target="http://www.creativescotland.com/funding/funding-programmes/open-project-fu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Elisa.Kay</dc:creator>
  <cp:lastModifiedBy>Elisa.Kay</cp:lastModifiedBy>
  <cp:revision>2</cp:revision>
  <dcterms:created xsi:type="dcterms:W3CDTF">2019-04-02T10:41:00Z</dcterms:created>
  <dcterms:modified xsi:type="dcterms:W3CDTF">2019-04-02T10:41:00Z</dcterms:modified>
</cp:coreProperties>
</file>